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0B25E" w14:textId="77777777" w:rsidR="008C7BF8" w:rsidRDefault="00C00453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ANEXO III</w:t>
      </w:r>
    </w:p>
    <w:p w14:paraId="6E7795A4" w14:textId="77777777" w:rsidR="008C7BF8" w:rsidRDefault="00C00453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DECLARAÇÃO DO CANDIDATO (A)</w:t>
      </w:r>
    </w:p>
    <w:p w14:paraId="7CB49814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p w14:paraId="373B3FDC" w14:textId="27D2D409" w:rsidR="008C7BF8" w:rsidRDefault="00C00453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Eu, </w:t>
      </w:r>
      <w:sdt>
        <w:sdtPr>
          <w:rPr>
            <w:rFonts w:ascii="Lato" w:eastAsia="Lato" w:hAnsi="Lato" w:cs="Lato"/>
            <w:highlight w:val="lightGray"/>
          </w:rPr>
          <w:id w:val="-612522104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(nome civil ou nome social), portador (a) do documento de identificação tipo </w:t>
      </w:r>
      <w:bookmarkStart w:id="0" w:name="bookmark=id.lx7oqhc1hvv3" w:colFirst="0" w:colLast="0"/>
      <w:bookmarkEnd w:id="0"/>
      <w:sdt>
        <w:sdtPr>
          <w:rPr>
            <w:rFonts w:ascii="Lato" w:eastAsia="Lato" w:hAnsi="Lato" w:cs="Lato"/>
            <w:highlight w:val="lightGray"/>
          </w:rPr>
          <w:id w:val="-864284767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 (RG, </w:t>
      </w:r>
      <w:proofErr w:type="gramStart"/>
      <w:r>
        <w:rPr>
          <w:rFonts w:ascii="Lato" w:eastAsia="Lato" w:hAnsi="Lato" w:cs="Lato"/>
        </w:rPr>
        <w:t>RNE, etc.</w:t>
      </w:r>
      <w:proofErr w:type="gramEnd"/>
      <w:r>
        <w:rPr>
          <w:rFonts w:ascii="Lato" w:eastAsia="Lato" w:hAnsi="Lato" w:cs="Lato"/>
        </w:rPr>
        <w:t xml:space="preserve">) n° </w:t>
      </w:r>
      <w:sdt>
        <w:sdtPr>
          <w:rPr>
            <w:rFonts w:ascii="Lato" w:eastAsia="Lato" w:hAnsi="Lato" w:cs="Lato"/>
            <w:highlight w:val="lightGray"/>
          </w:rPr>
          <w:id w:val="-1262684781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do gênero </w:t>
      </w:r>
      <w:sdt>
        <w:sdtPr>
          <w:rPr>
            <w:rFonts w:ascii="Lato" w:eastAsia="Lato" w:hAnsi="Lato" w:cs="Lato"/>
            <w:highlight w:val="lightGray"/>
          </w:rPr>
          <w:id w:val="-1137099735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(feminino ou masculino),</w:t>
      </w:r>
    </w:p>
    <w:p w14:paraId="770DB9DA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p w14:paraId="649FE5B7" w14:textId="77777777" w:rsidR="008C7BF8" w:rsidRDefault="00C00453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DECLARO</w:t>
      </w:r>
      <w:r>
        <w:rPr>
          <w:rFonts w:ascii="Lato" w:eastAsia="Lato" w:hAnsi="Lato" w:cs="Lato"/>
        </w:rPr>
        <w:t xml:space="preserve"> ter conhecimento das vedações constantes do artigo 1º do Decreto nº 53.177/2012, que estabelece as hipóteses impeditivas de nomeação, contratação, admissão, designação, posse ou início de exercício para cargo, emprego ou função pública, em caráter efetivo ou em comissão, e que: </w:t>
      </w:r>
    </w:p>
    <w:p w14:paraId="653C91B1" w14:textId="6B043B38" w:rsidR="008C7BF8" w:rsidRDefault="00C00453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[</w:t>
      </w:r>
      <w:sdt>
        <w:sdtPr>
          <w:rPr>
            <w:rFonts w:ascii="Lato" w:eastAsia="Lato" w:hAnsi="Lato" w:cs="Lato"/>
            <w:highlight w:val="lightGray"/>
          </w:rPr>
          <w:id w:val="952208429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] não incorro em nenhuma das hipóteses de inelegibilidade previstas no referido artigo. </w:t>
      </w:r>
    </w:p>
    <w:p w14:paraId="5FAE28F0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p w14:paraId="37655FC5" w14:textId="66D40D76" w:rsidR="008C7BF8" w:rsidRDefault="00C00453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[</w:t>
      </w:r>
      <w:sdt>
        <w:sdtPr>
          <w:rPr>
            <w:rFonts w:ascii="Lato" w:eastAsia="Lato" w:hAnsi="Lato" w:cs="Lato"/>
            <w:highlight w:val="lightGray"/>
          </w:rPr>
          <w:id w:val="-534119583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] incorro nas hipóteses de inelegibilidade previstas no referido artigo. </w:t>
      </w:r>
    </w:p>
    <w:p w14:paraId="4717E793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p w14:paraId="7B1BD887" w14:textId="682C4563" w:rsidR="008C7BF8" w:rsidRDefault="00C00453">
      <w:pPr>
        <w:spacing w:after="0" w:line="360" w:lineRule="auto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</w:rPr>
        <w:t>[</w:t>
      </w:r>
      <w:sdt>
        <w:sdtPr>
          <w:rPr>
            <w:rFonts w:ascii="Lato" w:eastAsia="Lato" w:hAnsi="Lato" w:cs="Lato"/>
            <w:highlight w:val="lightGray"/>
          </w:rPr>
          <w:id w:val="182260857"/>
          <w:placeholder>
            <w:docPart w:val="DefaultPlaceholder_-1854013440"/>
          </w:placeholder>
          <w:text/>
        </w:sdtPr>
        <w:sdtContent>
          <w:r w:rsidRPr="0046786F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] tenho dúvidas se incorro ou não na(s) hipótese(s) de inelegibilidade prevista(s) no(s) inciso(s) do referido artigo e, por essa razão, apresento os documentos, certidões e informações complementares que entendo necessários à verificação das hipóteses de inelegibilidade.</w:t>
      </w:r>
      <w:r>
        <w:rPr>
          <w:rFonts w:ascii="Lato" w:eastAsia="Lato" w:hAnsi="Lato" w:cs="Lato"/>
        </w:rPr>
        <w:br/>
      </w:r>
    </w:p>
    <w:p w14:paraId="764EA2FC" w14:textId="77777777" w:rsidR="008C7BF8" w:rsidRDefault="00C00453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DECLARO, </w:t>
      </w:r>
      <w:r>
        <w:rPr>
          <w:rFonts w:ascii="Lato" w:eastAsia="Lato" w:hAnsi="Lato" w:cs="Lato"/>
        </w:rPr>
        <w:t>não ser ocupante de cargo efetivo ou em comissão no Poder Público Municipal, Estadual e Federal, da administração direta ou indireta, dos poderes executivo, legislativo e judiciário, ou ainda ser ou detentor de mandato eletivo.</w:t>
      </w:r>
    </w:p>
    <w:p w14:paraId="41CF85C6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  <w:b/>
          <w:bCs/>
        </w:rPr>
      </w:pPr>
    </w:p>
    <w:p w14:paraId="514BC9E1" w14:textId="77777777" w:rsidR="008C7BF8" w:rsidRDefault="00C00453">
      <w:pPr>
        <w:spacing w:after="0" w:line="360" w:lineRule="auto"/>
        <w:jc w:val="both"/>
        <w:rPr>
          <w:rFonts w:ascii="Lato" w:eastAsia="Lato" w:hAnsi="Lato" w:cs="Lato"/>
        </w:rPr>
        <w:sectPr w:rsidR="008C7BF8">
          <w:headerReference w:type="even" r:id="rId7"/>
          <w:headerReference w:type="default" r:id="rId8"/>
          <w:headerReference w:type="first" r:id="rId9"/>
          <w:pgSz w:w="11906" w:h="16838"/>
          <w:pgMar w:top="2515" w:right="1134" w:bottom="1417" w:left="1418" w:header="708" w:footer="708" w:gutter="0"/>
          <w:pgNumType w:start="1"/>
          <w:cols w:space="720"/>
        </w:sectPr>
      </w:pPr>
      <w:bookmarkStart w:id="1" w:name="_heading=h.t11iye3xg87t" w:colFirst="0" w:colLast="0"/>
      <w:bookmarkEnd w:id="1"/>
      <w:r>
        <w:rPr>
          <w:rFonts w:ascii="Lato" w:eastAsia="Lato" w:hAnsi="Lato" w:cs="Lato"/>
          <w:b/>
          <w:bCs/>
        </w:rPr>
        <w:t>DECLARO</w:t>
      </w:r>
      <w:r>
        <w:rPr>
          <w:rFonts w:ascii="Lato" w:eastAsia="Lato" w:hAnsi="Lato" w:cs="Lato"/>
        </w:rPr>
        <w:t xml:space="preserve">, ainda, sob as penas da lei, em especial aquelas previstas na Lei Federal nº 7.115, de 29 de agosto de 1983, e no artigo 299 do Código Penal (Falsidade Ideológica), que as informações aqui prestadas são verdadeiras. </w:t>
      </w:r>
    </w:p>
    <w:p w14:paraId="638CAB7B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p w14:paraId="269B795C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  <w:sectPr w:rsidR="008C7BF8">
          <w:headerReference w:type="first" r:id="rId10"/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</w:p>
    <w:p w14:paraId="358B7293" w14:textId="77777777" w:rsidR="008C7BF8" w:rsidRDefault="00C00453">
      <w:pPr>
        <w:spacing w:after="0" w:line="360" w:lineRule="auto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41B73510" w14:textId="77777777" w:rsidR="008C7BF8" w:rsidRDefault="008C7BF8">
      <w:pPr>
        <w:spacing w:after="0" w:line="360" w:lineRule="auto"/>
        <w:jc w:val="center"/>
        <w:rPr>
          <w:rFonts w:ascii="Lato" w:eastAsia="Lato" w:hAnsi="Lato" w:cs="Lato"/>
        </w:rPr>
      </w:pPr>
    </w:p>
    <w:p w14:paraId="2C7B817A" w14:textId="77777777" w:rsidR="008C7BF8" w:rsidRDefault="008C7BF8">
      <w:pPr>
        <w:spacing w:after="0" w:line="360" w:lineRule="auto"/>
        <w:jc w:val="center"/>
        <w:rPr>
          <w:rFonts w:ascii="Lato" w:eastAsia="Lato" w:hAnsi="Lato" w:cs="Lato"/>
        </w:rPr>
      </w:pPr>
    </w:p>
    <w:p w14:paraId="1922F6EB" w14:textId="77777777" w:rsidR="008C7BF8" w:rsidRDefault="008C7BF8">
      <w:pPr>
        <w:spacing w:after="0" w:line="360" w:lineRule="auto"/>
        <w:jc w:val="center"/>
        <w:rPr>
          <w:rFonts w:ascii="Lato" w:eastAsia="Lato" w:hAnsi="Lato" w:cs="Lato"/>
        </w:rPr>
      </w:pPr>
    </w:p>
    <w:tbl>
      <w:tblPr>
        <w:tblStyle w:val="a"/>
        <w:tblW w:w="27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</w:tblGrid>
      <w:tr w:rsidR="008C7BF8" w14:paraId="3305A918" w14:textId="77777777">
        <w:trPr>
          <w:jc w:val="center"/>
        </w:trPr>
        <w:tc>
          <w:tcPr>
            <w:tcW w:w="2778" w:type="dxa"/>
            <w:tcBorders>
              <w:top w:val="single" w:sz="4" w:space="0" w:color="000000"/>
            </w:tcBorders>
          </w:tcPr>
          <w:p w14:paraId="6D6767CA" w14:textId="77777777" w:rsidR="008C7BF8" w:rsidRDefault="00C00453">
            <w:pPr>
              <w:spacing w:line="360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Candidato/a</w:t>
            </w:r>
          </w:p>
        </w:tc>
      </w:tr>
    </w:tbl>
    <w:p w14:paraId="7B34C92B" w14:textId="77777777" w:rsidR="008C7BF8" w:rsidRDefault="008C7BF8">
      <w:pPr>
        <w:spacing w:after="0" w:line="360" w:lineRule="auto"/>
        <w:jc w:val="both"/>
        <w:rPr>
          <w:rFonts w:ascii="Lato" w:eastAsia="Lato" w:hAnsi="Lato" w:cs="Lato"/>
        </w:rPr>
      </w:pPr>
    </w:p>
    <w:sectPr w:rsidR="008C7BF8">
      <w:headerReference w:type="even" r:id="rId11"/>
      <w:headerReference w:type="default" r:id="rId12"/>
      <w:headerReference w:type="first" r:id="rId13"/>
      <w:type w:val="continuous"/>
      <w:pgSz w:w="11906" w:h="16838"/>
      <w:pgMar w:top="2515" w:right="1134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1ADF2" w14:textId="77777777" w:rsidR="00C00453" w:rsidRDefault="00C00453">
      <w:pPr>
        <w:spacing w:after="0" w:line="240" w:lineRule="auto"/>
      </w:pPr>
      <w:r>
        <w:separator/>
      </w:r>
    </w:p>
  </w:endnote>
  <w:endnote w:type="continuationSeparator" w:id="0">
    <w:p w14:paraId="1F83095A" w14:textId="77777777" w:rsidR="00C00453" w:rsidRDefault="00C00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CCB60C-8D36-4953-B346-88119849DDBB}"/>
    <w:embedBold r:id="rId2" w:fontKey="{DADE96F9-5DF9-42E9-A70D-42C7EDAF8C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530095D-4F34-486D-B7F7-B59B51FF804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F5D36FE-366F-4433-845E-70AFFE789CD4}"/>
    <w:embedBold r:id="rId5" w:fontKey="{67B4F2B2-0932-44AC-B959-ECA7ACBBE4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9B366D-6131-4780-B856-7DC0F4D7C6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F7D69" w14:textId="77777777" w:rsidR="00C00453" w:rsidRDefault="00C00453">
      <w:pPr>
        <w:spacing w:after="0" w:line="240" w:lineRule="auto"/>
      </w:pPr>
      <w:r>
        <w:separator/>
      </w:r>
    </w:p>
  </w:footnote>
  <w:footnote w:type="continuationSeparator" w:id="0">
    <w:p w14:paraId="08A2DF4E" w14:textId="77777777" w:rsidR="00C00453" w:rsidRDefault="00C00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C167D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 wp14:anchorId="72EB3546" wp14:editId="4467BD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6D841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5ADE0076" wp14:editId="11C49FB6">
          <wp:extent cx="2411250" cy="77807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3F2FD1B9" wp14:editId="288D806C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A70F5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5168" behindDoc="1" locked="0" layoutInCell="1" hidden="0" allowOverlap="1" wp14:anchorId="57847D62" wp14:editId="10CB03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1B21" w14:textId="77777777" w:rsidR="008C7BF8" w:rsidRDefault="008C7B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49E96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 wp14:anchorId="575BACD9" wp14:editId="7302E1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E65EE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216" behindDoc="1" locked="0" layoutInCell="1" hidden="0" allowOverlap="1" wp14:anchorId="508B9EA5" wp14:editId="17520A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160A2E0" wp14:editId="335552DA">
          <wp:simplePos x="0" y="0"/>
          <wp:positionH relativeFrom="column">
            <wp:posOffset>2261870</wp:posOffset>
          </wp:positionH>
          <wp:positionV relativeFrom="paragraph">
            <wp:posOffset>-77469</wp:posOffset>
          </wp:positionV>
          <wp:extent cx="1514475" cy="1069975"/>
          <wp:effectExtent l="0" t="0" r="0" b="0"/>
          <wp:wrapSquare wrapText="bothSides" distT="0" distB="0" distL="114300" distR="114300"/>
          <wp:docPr id="5" name="image2.png" descr="C:\Users\X463780\OneDrive - rede.sp\Documentos\Modelos\drive-download-20230427T193144Z-001\Logos\Urbanismo e Licenciamento-vertic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X463780\OneDrive - rede.sp\Documentos\Modelos\drive-download-20230427T193144Z-001\Logos\Urbanismo e Licenciamento-vertic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069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58491D" wp14:editId="34F9C829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29C89" w14:textId="77777777" w:rsidR="008C7BF8" w:rsidRDefault="00C00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D8092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516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hJkwFx3bPD/Jn4BhmWPyxTvFYuFib5DCX4qfmLITWEaKhBVmesvp/0vayPMrqtK2uX9+tmfCecoSjHEqOanFIw==" w:salt="JUryVpSboHUzJo53ar4Ad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BF8"/>
    <w:rsid w:val="00270CDB"/>
    <w:rsid w:val="0046786F"/>
    <w:rsid w:val="008C7BF8"/>
    <w:rsid w:val="00B95BCA"/>
    <w:rsid w:val="00C0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D67EF"/>
  <w15:docId w15:val="{738B460B-CBC8-489C-8BCF-19B0FA5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4678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1B5D04-0270-4C78-A203-247D6A00D222}"/>
      </w:docPartPr>
      <w:docPartBody>
        <w:p w:rsidR="0011766C" w:rsidRDefault="00E92D90">
          <w:r w:rsidRPr="0047564E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D90"/>
    <w:rsid w:val="0011766C"/>
    <w:rsid w:val="00270CDB"/>
    <w:rsid w:val="00E9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92D9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EjhvGqXMJbzSl476AWOZlx5Lg==">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3</cp:revision>
  <dcterms:created xsi:type="dcterms:W3CDTF">2026-04-28T11:55:00Z</dcterms:created>
  <dcterms:modified xsi:type="dcterms:W3CDTF">2026-04-28T11:57:00Z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